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CA" w:rsidRPr="00AC2CB0" w:rsidRDefault="004910CA" w:rsidP="00C87D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2CB0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C87D52" w:rsidRPr="00AC2CB0">
        <w:rPr>
          <w:rFonts w:ascii="Times New Roman" w:hAnsi="Times New Roman"/>
          <w:b/>
          <w:bCs/>
          <w:sz w:val="24"/>
          <w:szCs w:val="24"/>
        </w:rPr>
        <w:t>поставки</w:t>
      </w:r>
      <w:r w:rsidRPr="00AC2CB0">
        <w:rPr>
          <w:rFonts w:ascii="Times New Roman" w:hAnsi="Times New Roman"/>
          <w:b/>
          <w:bCs/>
          <w:sz w:val="24"/>
          <w:szCs w:val="24"/>
        </w:rPr>
        <w:t xml:space="preserve"> №</w:t>
      </w:r>
    </w:p>
    <w:p w:rsidR="004910CA" w:rsidRPr="00AC2CB0" w:rsidRDefault="004910CA" w:rsidP="00A956D3">
      <w:pPr>
        <w:spacing w:before="240" w:after="240" w:line="240" w:lineRule="auto"/>
        <w:rPr>
          <w:rFonts w:ascii="Times New Roman" w:hAnsi="Times New Roman"/>
          <w:bCs/>
          <w:sz w:val="24"/>
          <w:szCs w:val="24"/>
        </w:rPr>
      </w:pPr>
      <w:r w:rsidRPr="00AC2CB0">
        <w:rPr>
          <w:rFonts w:ascii="Times New Roman" w:hAnsi="Times New Roman"/>
          <w:bCs/>
          <w:sz w:val="24"/>
          <w:szCs w:val="24"/>
        </w:rPr>
        <w:t xml:space="preserve">г. Н. Новгород </w:t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ab/>
      </w:r>
      <w:r w:rsidR="005E71C0" w:rsidRPr="00AC2CB0">
        <w:rPr>
          <w:rFonts w:ascii="Times New Roman" w:hAnsi="Times New Roman"/>
          <w:bCs/>
          <w:sz w:val="24"/>
          <w:szCs w:val="24"/>
        </w:rPr>
        <w:tab/>
      </w:r>
      <w:r w:rsidR="00B269B3" w:rsidRPr="00AC2CB0">
        <w:rPr>
          <w:rFonts w:ascii="Times New Roman" w:hAnsi="Times New Roman"/>
          <w:bCs/>
          <w:sz w:val="24"/>
          <w:szCs w:val="24"/>
        </w:rPr>
        <w:t xml:space="preserve">    </w:t>
      </w:r>
      <w:r w:rsidR="00B51729" w:rsidRPr="00AC2CB0">
        <w:rPr>
          <w:rFonts w:ascii="Times New Roman" w:hAnsi="Times New Roman"/>
          <w:bCs/>
          <w:sz w:val="24"/>
          <w:szCs w:val="24"/>
        </w:rPr>
        <w:t>«</w:t>
      </w:r>
      <w:r w:rsidR="00F62A9B" w:rsidRPr="00AC2CB0">
        <w:rPr>
          <w:rFonts w:ascii="Times New Roman" w:hAnsi="Times New Roman"/>
          <w:bCs/>
          <w:sz w:val="24"/>
          <w:szCs w:val="24"/>
        </w:rPr>
        <w:t xml:space="preserve">  </w:t>
      </w:r>
      <w:r w:rsidR="00B51729" w:rsidRPr="00AC2CB0">
        <w:rPr>
          <w:rFonts w:ascii="Times New Roman" w:hAnsi="Times New Roman"/>
          <w:bCs/>
          <w:sz w:val="24"/>
          <w:szCs w:val="24"/>
        </w:rPr>
        <w:t>»</w:t>
      </w:r>
      <w:r w:rsidR="004F3F56" w:rsidRPr="00AC2CB0">
        <w:rPr>
          <w:rFonts w:ascii="Times New Roman" w:hAnsi="Times New Roman"/>
          <w:bCs/>
          <w:sz w:val="24"/>
          <w:szCs w:val="24"/>
        </w:rPr>
        <w:t xml:space="preserve"> </w:t>
      </w:r>
      <w:r w:rsidR="00F62A9B" w:rsidRPr="00AC2CB0">
        <w:rPr>
          <w:rFonts w:ascii="Times New Roman" w:hAnsi="Times New Roman"/>
          <w:bCs/>
          <w:sz w:val="24"/>
          <w:szCs w:val="24"/>
        </w:rPr>
        <w:t>___________</w:t>
      </w:r>
      <w:r w:rsidR="00760CCF" w:rsidRPr="00AC2CB0">
        <w:rPr>
          <w:rFonts w:ascii="Times New Roman" w:hAnsi="Times New Roman"/>
          <w:bCs/>
          <w:sz w:val="24"/>
          <w:szCs w:val="24"/>
        </w:rPr>
        <w:t xml:space="preserve"> </w:t>
      </w:r>
      <w:r w:rsidRPr="00AC2CB0">
        <w:rPr>
          <w:rFonts w:ascii="Times New Roman" w:hAnsi="Times New Roman"/>
          <w:bCs/>
          <w:sz w:val="24"/>
          <w:szCs w:val="24"/>
        </w:rPr>
        <w:t>20</w:t>
      </w:r>
      <w:r w:rsidR="005D7B78">
        <w:rPr>
          <w:rFonts w:ascii="Times New Roman" w:hAnsi="Times New Roman"/>
          <w:bCs/>
          <w:sz w:val="24"/>
          <w:szCs w:val="24"/>
        </w:rPr>
        <w:t>2</w:t>
      </w:r>
      <w:r w:rsidR="007E5689">
        <w:rPr>
          <w:rFonts w:ascii="Times New Roman" w:hAnsi="Times New Roman"/>
          <w:bCs/>
          <w:sz w:val="24"/>
          <w:szCs w:val="24"/>
        </w:rPr>
        <w:t>_</w:t>
      </w:r>
      <w:r w:rsidRPr="00AC2CB0">
        <w:rPr>
          <w:rFonts w:ascii="Times New Roman" w:hAnsi="Times New Roman"/>
          <w:bCs/>
          <w:sz w:val="24"/>
          <w:szCs w:val="24"/>
        </w:rPr>
        <w:t>г.</w:t>
      </w:r>
    </w:p>
    <w:p w:rsidR="004910CA" w:rsidRPr="00AC2CB0" w:rsidRDefault="008F403E" w:rsidP="001A6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2CB0">
        <w:rPr>
          <w:rFonts w:ascii="Times New Roman" w:hAnsi="Times New Roman"/>
          <w:b/>
          <w:sz w:val="24"/>
          <w:szCs w:val="24"/>
        </w:rPr>
        <w:t>ФГБ</w:t>
      </w:r>
      <w:r w:rsidR="00177908" w:rsidRPr="00AC2CB0">
        <w:rPr>
          <w:rFonts w:ascii="Times New Roman" w:hAnsi="Times New Roman"/>
          <w:b/>
          <w:sz w:val="24"/>
          <w:szCs w:val="24"/>
        </w:rPr>
        <w:t>О</w:t>
      </w:r>
      <w:r w:rsidRPr="00AC2CB0">
        <w:rPr>
          <w:rFonts w:ascii="Times New Roman" w:hAnsi="Times New Roman"/>
          <w:b/>
          <w:sz w:val="24"/>
          <w:szCs w:val="24"/>
        </w:rPr>
        <w:t>У</w:t>
      </w:r>
      <w:r w:rsidR="00177908" w:rsidRPr="00AC2CB0">
        <w:rPr>
          <w:rFonts w:ascii="Times New Roman" w:hAnsi="Times New Roman"/>
          <w:b/>
          <w:sz w:val="24"/>
          <w:szCs w:val="24"/>
        </w:rPr>
        <w:t xml:space="preserve"> ВО </w:t>
      </w:r>
      <w:r w:rsidR="00B73642" w:rsidRPr="00B73642">
        <w:rPr>
          <w:rFonts w:ascii="Times New Roman" w:hAnsi="Times New Roman"/>
          <w:b/>
          <w:sz w:val="24"/>
          <w:szCs w:val="24"/>
        </w:rPr>
        <w:t xml:space="preserve">«ПИМУ» </w:t>
      </w:r>
      <w:r w:rsidRPr="00AC2CB0">
        <w:rPr>
          <w:rFonts w:ascii="Times New Roman" w:hAnsi="Times New Roman"/>
          <w:b/>
          <w:sz w:val="24"/>
          <w:szCs w:val="24"/>
        </w:rPr>
        <w:t>Минздрава России</w:t>
      </w:r>
      <w:r w:rsidR="004910CA" w:rsidRPr="00AC2CB0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4910CA" w:rsidRPr="00AC2CB0">
        <w:rPr>
          <w:rFonts w:ascii="Times New Roman" w:hAnsi="Times New Roman"/>
          <w:b/>
          <w:sz w:val="24"/>
          <w:szCs w:val="24"/>
        </w:rPr>
        <w:t>Заказчик</w:t>
      </w:r>
      <w:r w:rsidR="004910CA" w:rsidRPr="00AC2CB0">
        <w:rPr>
          <w:rFonts w:ascii="Times New Roman" w:hAnsi="Times New Roman"/>
          <w:sz w:val="24"/>
          <w:szCs w:val="24"/>
        </w:rPr>
        <w:t>, в лице</w:t>
      </w:r>
      <w:r w:rsidR="00AC2CB0">
        <w:rPr>
          <w:rFonts w:ascii="Times New Roman" w:hAnsi="Times New Roman"/>
          <w:sz w:val="24"/>
          <w:szCs w:val="24"/>
        </w:rPr>
        <w:t xml:space="preserve"> </w:t>
      </w:r>
      <w:r w:rsidR="00CE51DA">
        <w:rPr>
          <w:rFonts w:ascii="Times New Roman" w:hAnsi="Times New Roman"/>
          <w:sz w:val="24"/>
          <w:szCs w:val="24"/>
        </w:rPr>
        <w:t>проректора по финансово-экономической работе Вожика Сергея Владимировича</w:t>
      </w:r>
      <w:r w:rsidR="004910CA" w:rsidRPr="00AC2CB0">
        <w:rPr>
          <w:rFonts w:ascii="Times New Roman" w:hAnsi="Times New Roman"/>
          <w:sz w:val="24"/>
          <w:szCs w:val="24"/>
        </w:rPr>
        <w:t>, действующего на основ</w:t>
      </w:r>
      <w:r w:rsidR="00AC2CB0">
        <w:rPr>
          <w:rFonts w:ascii="Times New Roman" w:hAnsi="Times New Roman"/>
          <w:sz w:val="24"/>
          <w:szCs w:val="24"/>
        </w:rPr>
        <w:t xml:space="preserve">ании </w:t>
      </w:r>
      <w:r w:rsidR="00CE51DA">
        <w:rPr>
          <w:rFonts w:ascii="Times New Roman" w:hAnsi="Times New Roman"/>
          <w:sz w:val="24"/>
          <w:szCs w:val="24"/>
        </w:rPr>
        <w:t xml:space="preserve">доверенности от </w:t>
      </w:r>
      <w:r w:rsidR="00E11003">
        <w:rPr>
          <w:rFonts w:ascii="Times New Roman" w:hAnsi="Times New Roman"/>
          <w:sz w:val="24"/>
          <w:szCs w:val="24"/>
        </w:rPr>
        <w:t>_________</w:t>
      </w:r>
      <w:r w:rsidR="00CE51DA">
        <w:rPr>
          <w:rFonts w:ascii="Times New Roman" w:hAnsi="Times New Roman"/>
          <w:sz w:val="24"/>
          <w:szCs w:val="24"/>
        </w:rPr>
        <w:t xml:space="preserve"> №</w:t>
      </w:r>
      <w:r w:rsidR="00E11003">
        <w:rPr>
          <w:rFonts w:ascii="Times New Roman" w:hAnsi="Times New Roman"/>
          <w:sz w:val="24"/>
          <w:szCs w:val="24"/>
        </w:rPr>
        <w:t>_____</w:t>
      </w:r>
      <w:r w:rsidR="00C87D52" w:rsidRPr="00AC2CB0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B269B3" w:rsidRPr="00AC2CB0">
        <w:rPr>
          <w:rFonts w:ascii="Times New Roman" w:hAnsi="Times New Roman"/>
          <w:sz w:val="24"/>
          <w:szCs w:val="24"/>
        </w:rPr>
        <w:t xml:space="preserve">____________ </w:t>
      </w:r>
      <w:r w:rsidR="004910CA" w:rsidRPr="00AC2CB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4910CA" w:rsidRPr="00AC2CB0">
        <w:rPr>
          <w:rFonts w:ascii="Times New Roman" w:hAnsi="Times New Roman"/>
          <w:b/>
          <w:sz w:val="24"/>
          <w:szCs w:val="24"/>
        </w:rPr>
        <w:t>Поставщик</w:t>
      </w:r>
      <w:r w:rsidR="004910CA" w:rsidRPr="00AC2CB0">
        <w:rPr>
          <w:rFonts w:ascii="Times New Roman" w:hAnsi="Times New Roman"/>
          <w:sz w:val="24"/>
          <w:szCs w:val="24"/>
        </w:rPr>
        <w:t xml:space="preserve">, в лице </w:t>
      </w:r>
      <w:r w:rsidR="00B269B3" w:rsidRPr="00AC2CB0">
        <w:rPr>
          <w:rFonts w:ascii="Times New Roman" w:hAnsi="Times New Roman"/>
          <w:sz w:val="24"/>
          <w:szCs w:val="24"/>
        </w:rPr>
        <w:t>__________________</w:t>
      </w:r>
      <w:r w:rsidR="004910CA" w:rsidRPr="00AC2CB0">
        <w:rPr>
          <w:rFonts w:ascii="Times New Roman" w:hAnsi="Times New Roman"/>
          <w:sz w:val="24"/>
          <w:szCs w:val="24"/>
        </w:rPr>
        <w:t>, действующего на основан</w:t>
      </w:r>
      <w:r w:rsidR="001A6188" w:rsidRPr="00AC2CB0">
        <w:rPr>
          <w:rFonts w:ascii="Times New Roman" w:hAnsi="Times New Roman"/>
          <w:sz w:val="24"/>
          <w:szCs w:val="24"/>
        </w:rPr>
        <w:t xml:space="preserve">ии </w:t>
      </w:r>
      <w:r w:rsidR="00B269B3" w:rsidRPr="00AC2CB0">
        <w:rPr>
          <w:rFonts w:ascii="Times New Roman" w:hAnsi="Times New Roman"/>
          <w:sz w:val="24"/>
          <w:szCs w:val="24"/>
        </w:rPr>
        <w:t>___________</w:t>
      </w:r>
      <w:r w:rsidR="00C87D52" w:rsidRPr="00AC2CB0">
        <w:rPr>
          <w:rFonts w:ascii="Times New Roman" w:hAnsi="Times New Roman"/>
          <w:sz w:val="24"/>
          <w:szCs w:val="24"/>
        </w:rPr>
        <w:t xml:space="preserve"> </w:t>
      </w:r>
      <w:r w:rsidR="001A6188" w:rsidRPr="00AC2CB0">
        <w:rPr>
          <w:rFonts w:ascii="Times New Roman" w:hAnsi="Times New Roman"/>
          <w:sz w:val="24"/>
          <w:szCs w:val="24"/>
        </w:rPr>
        <w:t>с</w:t>
      </w:r>
      <w:r w:rsidR="004910CA" w:rsidRPr="00AC2CB0">
        <w:rPr>
          <w:rFonts w:ascii="Times New Roman" w:hAnsi="Times New Roman"/>
          <w:sz w:val="24"/>
          <w:szCs w:val="24"/>
        </w:rPr>
        <w:t xml:space="preserve"> другой стороны, </w:t>
      </w:r>
      <w:r w:rsidR="00AC2CB0" w:rsidRPr="00AC2CB0">
        <w:rPr>
          <w:rFonts w:ascii="Times New Roman" w:eastAsia="Times New Roman" w:hAnsi="Times New Roman"/>
          <w:i/>
          <w:sz w:val="24"/>
          <w:szCs w:val="24"/>
        </w:rPr>
        <w:t xml:space="preserve">в соответствии с Федеральным законом от 18.07.2011 № 223-ФЗ «О закупках товаров, работ, услуг отдельными видами юридических лиц» и на основании </w:t>
      </w:r>
      <w:proofErr w:type="spellStart"/>
      <w:r w:rsidR="00AC2CB0" w:rsidRPr="00AC2CB0">
        <w:rPr>
          <w:rFonts w:ascii="Times New Roman" w:eastAsia="Times New Roman" w:hAnsi="Times New Roman"/>
          <w:i/>
          <w:sz w:val="24"/>
          <w:szCs w:val="24"/>
        </w:rPr>
        <w:t>пп</w:t>
      </w:r>
      <w:proofErr w:type="spellEnd"/>
      <w:proofErr w:type="gramEnd"/>
      <w:r w:rsidR="00AC2CB0" w:rsidRPr="00AC2CB0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proofErr w:type="gramStart"/>
      <w:r w:rsidR="00AC2CB0" w:rsidRPr="00AC2CB0">
        <w:rPr>
          <w:rFonts w:ascii="Times New Roman" w:eastAsia="Times New Roman" w:hAnsi="Times New Roman"/>
          <w:i/>
          <w:sz w:val="24"/>
          <w:szCs w:val="24"/>
        </w:rPr>
        <w:t xml:space="preserve">1 п. </w:t>
      </w:r>
      <w:r w:rsidR="00CE51DA">
        <w:rPr>
          <w:rFonts w:ascii="Times New Roman" w:eastAsia="Times New Roman" w:hAnsi="Times New Roman"/>
          <w:i/>
          <w:sz w:val="24"/>
          <w:szCs w:val="24"/>
        </w:rPr>
        <w:t>7</w:t>
      </w:r>
      <w:r w:rsidR="00AC2CB0" w:rsidRPr="00AC2CB0">
        <w:rPr>
          <w:rFonts w:ascii="Times New Roman" w:eastAsia="Times New Roman" w:hAnsi="Times New Roman"/>
          <w:i/>
          <w:sz w:val="24"/>
          <w:szCs w:val="24"/>
        </w:rPr>
        <w:t xml:space="preserve">.1 Положения о закупке товаров, работ, услуг </w:t>
      </w:r>
      <w:r w:rsidR="00AC2CB0" w:rsidRPr="008C352B">
        <w:rPr>
          <w:rFonts w:ascii="Times New Roman" w:eastAsia="Times New Roman" w:hAnsi="Times New Roman"/>
          <w:i/>
          <w:sz w:val="24"/>
          <w:szCs w:val="24"/>
        </w:rPr>
        <w:t xml:space="preserve">ФГБОУ ВО </w:t>
      </w:r>
      <w:r w:rsidR="00CE51DA" w:rsidRPr="008C352B">
        <w:rPr>
          <w:rFonts w:ascii="Times New Roman" w:eastAsia="Times New Roman" w:hAnsi="Times New Roman"/>
          <w:i/>
          <w:sz w:val="24"/>
          <w:szCs w:val="24"/>
        </w:rPr>
        <w:t>«ПИМУ»</w:t>
      </w:r>
      <w:r w:rsidR="00AC2CB0" w:rsidRPr="008C352B">
        <w:rPr>
          <w:rFonts w:ascii="Times New Roman" w:eastAsia="Times New Roman" w:hAnsi="Times New Roman"/>
          <w:i/>
          <w:sz w:val="24"/>
          <w:szCs w:val="24"/>
        </w:rPr>
        <w:t xml:space="preserve"> Минздрава России</w:t>
      </w:r>
      <w:r w:rsidR="00AC2CB0" w:rsidRPr="00B73642">
        <w:rPr>
          <w:rFonts w:ascii="Times New Roman" w:eastAsia="Times New Roman" w:hAnsi="Times New Roman"/>
          <w:i/>
          <w:sz w:val="24"/>
          <w:szCs w:val="24"/>
          <w:highlight w:val="yellow"/>
        </w:rPr>
        <w:t>,</w:t>
      </w:r>
      <w:r w:rsidR="00AC2CB0" w:rsidRPr="00AC2CB0">
        <w:rPr>
          <w:rFonts w:ascii="Times New Roman" w:eastAsia="Times New Roman" w:hAnsi="Times New Roman"/>
          <w:i/>
          <w:sz w:val="24"/>
          <w:szCs w:val="24"/>
        </w:rPr>
        <w:t xml:space="preserve"> утвержденного Министерством здраво</w:t>
      </w:r>
      <w:r w:rsidR="00CE51DA">
        <w:rPr>
          <w:rFonts w:ascii="Times New Roman" w:eastAsia="Times New Roman" w:hAnsi="Times New Roman"/>
          <w:i/>
          <w:sz w:val="24"/>
          <w:szCs w:val="24"/>
        </w:rPr>
        <w:t>охранения Российской Федерации 28</w:t>
      </w:r>
      <w:r w:rsidR="00AC2CB0" w:rsidRPr="00AC2CB0">
        <w:rPr>
          <w:rFonts w:ascii="Times New Roman" w:eastAsia="Times New Roman" w:hAnsi="Times New Roman"/>
          <w:i/>
          <w:sz w:val="24"/>
          <w:szCs w:val="24"/>
        </w:rPr>
        <w:t>.</w:t>
      </w:r>
      <w:r w:rsidR="00CE51DA">
        <w:rPr>
          <w:rFonts w:ascii="Times New Roman" w:eastAsia="Times New Roman" w:hAnsi="Times New Roman"/>
          <w:i/>
          <w:sz w:val="24"/>
          <w:szCs w:val="24"/>
        </w:rPr>
        <w:t>12</w:t>
      </w:r>
      <w:r w:rsidR="00AC2CB0" w:rsidRPr="00AC2CB0">
        <w:rPr>
          <w:rFonts w:ascii="Times New Roman" w:eastAsia="Times New Roman" w:hAnsi="Times New Roman"/>
          <w:i/>
          <w:sz w:val="24"/>
          <w:szCs w:val="24"/>
        </w:rPr>
        <w:t>.201</w:t>
      </w:r>
      <w:r w:rsidR="00CE51DA">
        <w:rPr>
          <w:rFonts w:ascii="Times New Roman" w:eastAsia="Times New Roman" w:hAnsi="Times New Roman"/>
          <w:i/>
          <w:sz w:val="24"/>
          <w:szCs w:val="24"/>
        </w:rPr>
        <w:t>8</w:t>
      </w:r>
      <w:r w:rsidR="00AC2CB0" w:rsidRPr="00AC2CB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C2CB0" w:rsidRPr="00AC2CB0">
        <w:rPr>
          <w:rFonts w:ascii="Times New Roman" w:eastAsia="Times New Roman" w:hAnsi="Times New Roman"/>
          <w:b/>
          <w:bCs/>
          <w:sz w:val="24"/>
          <w:szCs w:val="24"/>
        </w:rPr>
        <w:t xml:space="preserve">/ </w:t>
      </w:r>
      <w:r w:rsidR="00AC2CB0" w:rsidRPr="00303B0D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</w:rPr>
        <w:t>или</w:t>
      </w:r>
      <w:r w:rsidR="003B75F7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DA5E01">
        <w:rPr>
          <w:rFonts w:ascii="Times New Roman" w:eastAsia="Times New Roman" w:hAnsi="Times New Roman"/>
          <w:b/>
          <w:bCs/>
          <w:i/>
          <w:sz w:val="24"/>
          <w:szCs w:val="24"/>
        </w:rPr>
        <w:t>(</w:t>
      </w:r>
      <w:r w:rsidR="00DA5E01" w:rsidRPr="00DA5E01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</w:rPr>
        <w:t>ВЫБРАТЬ</w:t>
      </w:r>
      <w:r w:rsidR="003B75F7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</w:rPr>
        <w:t>,</w:t>
      </w:r>
      <w:r w:rsidR="00DA5E01" w:rsidRPr="00DA5E01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</w:rPr>
        <w:t xml:space="preserve"> ИСХОДЯ ИЗ УКАЗАННОЙ ВИЗЫ НА СЛУЖЕБНОЙ ЗАПИСК</w:t>
      </w:r>
      <w:r w:rsidR="003B75F7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</w:rPr>
        <w:t>Е</w:t>
      </w:r>
      <w:r w:rsidR="00DA5E01" w:rsidRPr="00DA5E01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</w:rPr>
        <w:t>)</w:t>
      </w:r>
      <w:r w:rsidR="00AC2CB0" w:rsidRPr="00AC2CB0">
        <w:rPr>
          <w:rFonts w:ascii="Times New Roman" w:eastAsia="Times New Roman" w:hAnsi="Times New Roman"/>
          <w:bCs/>
          <w:i/>
          <w:sz w:val="24"/>
          <w:szCs w:val="24"/>
        </w:rPr>
        <w:t xml:space="preserve"> в соответствии с </w:t>
      </w:r>
      <w:r w:rsidR="00AC2CB0" w:rsidRPr="00E11003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>п. 4</w:t>
      </w:r>
      <w:r w:rsidR="00AC2CB0" w:rsidRPr="00AC2CB0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E11003">
        <w:rPr>
          <w:rFonts w:ascii="Times New Roman" w:eastAsia="Times New Roman" w:hAnsi="Times New Roman"/>
          <w:bCs/>
          <w:i/>
          <w:sz w:val="24"/>
          <w:szCs w:val="24"/>
        </w:rPr>
        <w:t xml:space="preserve"> или </w:t>
      </w:r>
      <w:r w:rsidR="00E11003" w:rsidRPr="00E11003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>п.5</w:t>
      </w:r>
      <w:r w:rsidR="00E11003">
        <w:rPr>
          <w:rFonts w:ascii="Times New Roman" w:eastAsia="Times New Roman" w:hAnsi="Times New Roman"/>
          <w:bCs/>
          <w:i/>
          <w:sz w:val="24"/>
          <w:szCs w:val="24"/>
        </w:rPr>
        <w:t xml:space="preserve">  </w:t>
      </w:r>
      <w:r w:rsidR="00AC2CB0" w:rsidRPr="00AC2CB0">
        <w:rPr>
          <w:rFonts w:ascii="Times New Roman" w:eastAsia="Times New Roman" w:hAnsi="Times New Roman"/>
          <w:bCs/>
          <w:i/>
          <w:sz w:val="24"/>
          <w:szCs w:val="24"/>
        </w:rPr>
        <w:t>ч. 1 ст. 93 Федерального закона от 05.04.2013 № 44-ФЗ «О контрактной системе в сфере закупо</w:t>
      </w:r>
      <w:r w:rsidR="008C352B">
        <w:rPr>
          <w:rFonts w:ascii="Times New Roman" w:eastAsia="Times New Roman" w:hAnsi="Times New Roman"/>
          <w:bCs/>
          <w:i/>
          <w:sz w:val="24"/>
          <w:szCs w:val="24"/>
        </w:rPr>
        <w:t>к</w:t>
      </w:r>
      <w:r w:rsidR="00AC2CB0" w:rsidRPr="00AC2CB0">
        <w:rPr>
          <w:rFonts w:ascii="Times New Roman" w:eastAsia="Times New Roman" w:hAnsi="Times New Roman"/>
          <w:bCs/>
          <w:i/>
          <w:sz w:val="24"/>
          <w:szCs w:val="24"/>
        </w:rPr>
        <w:t xml:space="preserve"> товаров, работ, услуг для обеспечения государственных и муниципальных</w:t>
      </w:r>
      <w:proofErr w:type="gramEnd"/>
      <w:r w:rsidR="00AC2CB0" w:rsidRPr="00AC2CB0">
        <w:rPr>
          <w:rFonts w:ascii="Times New Roman" w:eastAsia="Times New Roman" w:hAnsi="Times New Roman"/>
          <w:bCs/>
          <w:i/>
          <w:sz w:val="24"/>
          <w:szCs w:val="24"/>
        </w:rPr>
        <w:t xml:space="preserve"> нужд»</w:t>
      </w:r>
      <w:r w:rsidR="00AC2CB0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4910CA" w:rsidRPr="00AC2CB0">
        <w:rPr>
          <w:rFonts w:ascii="Times New Roman" w:hAnsi="Times New Roman"/>
          <w:sz w:val="24"/>
          <w:szCs w:val="24"/>
        </w:rPr>
        <w:t>вместе именуемые Стороны, заключили настоящий Договор о нижеследующем.</w:t>
      </w:r>
    </w:p>
    <w:p w:rsidR="004910CA" w:rsidRPr="00AC2CB0" w:rsidRDefault="004910CA" w:rsidP="00AC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CB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4910CA" w:rsidRPr="008D5D0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D5D04">
        <w:rPr>
          <w:rFonts w:ascii="Times New Roman" w:hAnsi="Times New Roman"/>
        </w:rPr>
        <w:t>1.1. В соответствии с настоящим Договором Поставщик обязуется поставить Заказчику, а Заказчик принять и оплатить</w:t>
      </w:r>
      <w:r w:rsidR="001A6188" w:rsidRPr="008D5D04">
        <w:rPr>
          <w:rFonts w:ascii="Times New Roman" w:hAnsi="Times New Roman"/>
        </w:rPr>
        <w:t xml:space="preserve"> </w:t>
      </w:r>
      <w:r w:rsidR="00F36C76" w:rsidRPr="008D5D04">
        <w:rPr>
          <w:rFonts w:ascii="Times New Roman" w:hAnsi="Times New Roman"/>
        </w:rPr>
        <w:t>__________________</w:t>
      </w:r>
      <w:r w:rsidRPr="008D5D04">
        <w:rPr>
          <w:rFonts w:ascii="Times New Roman" w:hAnsi="Times New Roman"/>
        </w:rPr>
        <w:t>(далее – Товар) на условиях и в сроки, установленные настоящим Договором.</w:t>
      </w:r>
    </w:p>
    <w:p w:rsidR="004910CA" w:rsidRPr="008D5D0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D5D04">
        <w:rPr>
          <w:rFonts w:ascii="Times New Roman" w:hAnsi="Times New Roman"/>
        </w:rPr>
        <w:t>1.2. Количество, ассортимент и цены на Товар, поставляемый Поставщиком, указаны в Спецификации (Приложение 1 к Договору), являющейся неотъемлемой частью настоящего Договора.</w:t>
      </w:r>
    </w:p>
    <w:p w:rsidR="004910CA" w:rsidRPr="008D5D0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D5D04">
        <w:rPr>
          <w:rFonts w:ascii="Times New Roman" w:hAnsi="Times New Roman"/>
        </w:rPr>
        <w:t>1.3. Поставщик обязан передать предлагаемый к поставке Товар свободным от любых прав третьих лиц.</w:t>
      </w:r>
    </w:p>
    <w:p w:rsidR="004910CA" w:rsidRPr="008D5D0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8D5D04">
        <w:rPr>
          <w:rFonts w:ascii="Times New Roman" w:hAnsi="Times New Roman"/>
          <w:b/>
        </w:rPr>
        <w:t>2. ЦЕНА ДОГОВОРА И ПОРЯДОК РАСЧЕТОВ</w:t>
      </w:r>
    </w:p>
    <w:p w:rsidR="004910CA" w:rsidRPr="008D5D0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D5D04">
        <w:rPr>
          <w:rFonts w:ascii="Times New Roman" w:hAnsi="Times New Roman"/>
        </w:rPr>
        <w:t xml:space="preserve">2.1. Цена поставляемого в отдельной партии Товара и его общая стоимость указываются в </w:t>
      </w:r>
      <w:r w:rsidR="006F7889" w:rsidRPr="008D5D04">
        <w:rPr>
          <w:rFonts w:ascii="Times New Roman" w:hAnsi="Times New Roman"/>
        </w:rPr>
        <w:t>Спецификации (Приложение 1 к Договору)</w:t>
      </w:r>
      <w:r w:rsidRPr="008D5D04">
        <w:rPr>
          <w:rFonts w:ascii="Times New Roman" w:hAnsi="Times New Roman"/>
        </w:rPr>
        <w:t>. Поставщик обязуется поставить Заказчику Това</w:t>
      </w:r>
      <w:r w:rsidR="001A6188" w:rsidRPr="008D5D04">
        <w:rPr>
          <w:rFonts w:ascii="Times New Roman" w:hAnsi="Times New Roman"/>
        </w:rPr>
        <w:t xml:space="preserve">р на общую сумму </w:t>
      </w:r>
      <w:r w:rsidR="00F62A9B" w:rsidRPr="008D5D04">
        <w:rPr>
          <w:rFonts w:ascii="Times New Roman" w:hAnsi="Times New Roman"/>
        </w:rPr>
        <w:t>___________________________________________</w:t>
      </w:r>
      <w:r w:rsidRPr="008D5D04">
        <w:rPr>
          <w:rFonts w:ascii="Times New Roman" w:hAnsi="Times New Roman"/>
        </w:rPr>
        <w:t>.</w:t>
      </w:r>
    </w:p>
    <w:p w:rsidR="004910CA" w:rsidRPr="000B7C38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D5D04">
        <w:rPr>
          <w:rFonts w:ascii="Times New Roman" w:hAnsi="Times New Roman"/>
        </w:rPr>
        <w:t xml:space="preserve">2.2.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</w:t>
      </w:r>
      <w:r w:rsidR="001A6188" w:rsidRPr="008D5D04">
        <w:rPr>
          <w:rFonts w:ascii="Times New Roman" w:hAnsi="Times New Roman"/>
        </w:rPr>
        <w:t xml:space="preserve">каждой партии Товара </w:t>
      </w:r>
      <w:r w:rsidR="001A6188" w:rsidRPr="000B7C38">
        <w:rPr>
          <w:rFonts w:ascii="Times New Roman" w:hAnsi="Times New Roman"/>
        </w:rPr>
        <w:t xml:space="preserve">в течение </w:t>
      </w:r>
      <w:r w:rsidR="003E64D8">
        <w:rPr>
          <w:rFonts w:ascii="Times New Roman" w:hAnsi="Times New Roman"/>
          <w:highlight w:val="yellow"/>
        </w:rPr>
        <w:t>7</w:t>
      </w:r>
      <w:r w:rsidR="00EA72E7" w:rsidRPr="00EA72E7">
        <w:rPr>
          <w:rFonts w:ascii="Times New Roman" w:hAnsi="Times New Roman"/>
          <w:highlight w:val="yellow"/>
        </w:rPr>
        <w:t xml:space="preserve"> (</w:t>
      </w:r>
      <w:r w:rsidR="003E64D8">
        <w:rPr>
          <w:rFonts w:ascii="Times New Roman" w:hAnsi="Times New Roman"/>
          <w:highlight w:val="yellow"/>
        </w:rPr>
        <w:t>семь</w:t>
      </w:r>
      <w:bookmarkStart w:id="0" w:name="_GoBack"/>
      <w:bookmarkEnd w:id="0"/>
      <w:r w:rsidR="00EA72E7" w:rsidRPr="00EA72E7">
        <w:rPr>
          <w:rFonts w:ascii="Times New Roman" w:hAnsi="Times New Roman"/>
          <w:highlight w:val="yellow"/>
        </w:rPr>
        <w:t>) рабочих дней</w:t>
      </w:r>
      <w:r w:rsidR="00EA72E7">
        <w:rPr>
          <w:rFonts w:ascii="Times New Roman" w:hAnsi="Times New Roman"/>
        </w:rPr>
        <w:t xml:space="preserve"> </w:t>
      </w:r>
      <w:r w:rsidRPr="000B7C38">
        <w:rPr>
          <w:rFonts w:ascii="Times New Roman" w:hAnsi="Times New Roman"/>
        </w:rPr>
        <w:t xml:space="preserve"> с момента подписания акта приема-передачи Товара, товарно-транспортных накладных на основании выставленных счетов-фактур.</w:t>
      </w:r>
    </w:p>
    <w:p w:rsidR="004910CA" w:rsidRPr="000B7C38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</w:rPr>
        <w:t xml:space="preserve">2.3. </w:t>
      </w:r>
      <w:r w:rsidRPr="000B7C38">
        <w:rPr>
          <w:rFonts w:ascii="Times New Roman" w:hAnsi="Times New Roman"/>
          <w:bCs/>
        </w:rPr>
        <w:t xml:space="preserve">Цена Договора включает в себя </w:t>
      </w:r>
      <w:r w:rsidRPr="000B7C38">
        <w:rPr>
          <w:rFonts w:ascii="Times New Roman" w:hAnsi="Times New Roman"/>
        </w:rPr>
        <w:t>стоимость продукции, в том числе расходы на упаковку, доставку товара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:rsidR="004910CA" w:rsidRPr="000B7C38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</w:rPr>
        <w:t xml:space="preserve">2.4. Цена на Товар на период действия Договора является фиксированной и изменению не подлежит. </w:t>
      </w:r>
    </w:p>
    <w:p w:rsidR="004910CA" w:rsidRPr="000B7C38" w:rsidRDefault="004910CA" w:rsidP="00AC2CB0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B7C38">
        <w:rPr>
          <w:rFonts w:ascii="Times New Roman" w:hAnsi="Times New Roman" w:cs="Times New Roman"/>
          <w:sz w:val="22"/>
          <w:szCs w:val="22"/>
        </w:rPr>
        <w:t>2.5. Обязанность по оплате Товара считается выполненной с момента зачисления денежных средств на расчетный счет Поставщика.</w:t>
      </w:r>
    </w:p>
    <w:p w:rsidR="004910CA" w:rsidRPr="000B7C38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0B7C38">
        <w:rPr>
          <w:rFonts w:ascii="Times New Roman" w:hAnsi="Times New Roman"/>
          <w:b/>
        </w:rPr>
        <w:t>3. ПОРЯДОК ПОСТАВКИ И ПРИЕМКИ ТОВАРА</w:t>
      </w:r>
    </w:p>
    <w:p w:rsidR="004910CA" w:rsidRPr="000B7C38" w:rsidRDefault="004910CA" w:rsidP="00AC2C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</w:rPr>
        <w:t>3.1. Поставка Товара по настоящему Договору производится отдельными партиями на основании заявки (по количеству и ассортименту, срокам поставки, месту поставки, ценам). Передачу и прием заявки на поставку Товара осуществляют лица, уполномоченные сторонами (допустима передача заявки посредством, факсимильной, электронной или иной связи).</w:t>
      </w:r>
    </w:p>
    <w:p w:rsidR="004910CA" w:rsidRPr="000B7C38" w:rsidRDefault="004910CA" w:rsidP="00AC2C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</w:rPr>
        <w:t>3.2. Поставщик поставляет Товар непосредственно Заказчику собственным транспортом или с привлечением транспорта третьих лиц за свой счет в соответствии с заявкой Заказчика</w:t>
      </w:r>
      <w:r w:rsidR="00F503F0" w:rsidRPr="000B7C38">
        <w:rPr>
          <w:rFonts w:ascii="Times New Roman" w:hAnsi="Times New Roman"/>
        </w:rPr>
        <w:t xml:space="preserve"> в течени</w:t>
      </w:r>
      <w:proofErr w:type="gramStart"/>
      <w:r w:rsidR="006F04FF" w:rsidRPr="000B7C38">
        <w:rPr>
          <w:rFonts w:ascii="Times New Roman" w:hAnsi="Times New Roman"/>
        </w:rPr>
        <w:t>и</w:t>
      </w:r>
      <w:proofErr w:type="gramEnd"/>
      <w:r w:rsidR="00F503F0" w:rsidRPr="000B7C38">
        <w:rPr>
          <w:rFonts w:ascii="Times New Roman" w:hAnsi="Times New Roman"/>
        </w:rPr>
        <w:t xml:space="preserve"> _____дней с момента получения заявки от Заказчика</w:t>
      </w:r>
      <w:r w:rsidRPr="000B7C38">
        <w:rPr>
          <w:rFonts w:ascii="Times New Roman" w:hAnsi="Times New Roman"/>
        </w:rPr>
        <w:t>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По согласованию сторон поставка Товара может осуществляться путем самостоятельной выборки Товара Заказчиком.</w:t>
      </w:r>
    </w:p>
    <w:p w:rsidR="004910CA" w:rsidRPr="006D79D4" w:rsidRDefault="004910CA" w:rsidP="00AC2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7C38">
        <w:rPr>
          <w:rFonts w:ascii="Times New Roman" w:hAnsi="Times New Roman" w:cs="Times New Roman"/>
          <w:sz w:val="22"/>
          <w:szCs w:val="22"/>
        </w:rPr>
        <w:t>3.3. Упаковка и маркировка Товара должны соответствовать требованиям ГОСТа.</w:t>
      </w:r>
    </w:p>
    <w:p w:rsidR="004910CA" w:rsidRPr="006D79D4" w:rsidRDefault="004910CA" w:rsidP="00AC2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3.4.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 на русском языке.</w:t>
      </w:r>
    </w:p>
    <w:p w:rsidR="004910CA" w:rsidRPr="006D79D4" w:rsidRDefault="004910CA" w:rsidP="00AC2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3.5. Маркировка упаковки должна строго соответствовать маркировке Товара.</w:t>
      </w:r>
    </w:p>
    <w:p w:rsidR="004910CA" w:rsidRPr="006D79D4" w:rsidRDefault="004910CA" w:rsidP="00AC2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3.6.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4910CA" w:rsidRPr="006D79D4" w:rsidRDefault="004910CA" w:rsidP="00AC2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lastRenderedPageBreak/>
        <w:t>3.7. Уборка и вывоз упаковки производятся силами Поставщика в течение 1 (одного) дня после дня поставки Товара или за его счет.</w:t>
      </w:r>
    </w:p>
    <w:p w:rsidR="004910CA" w:rsidRPr="006D79D4" w:rsidRDefault="004910CA" w:rsidP="00AC2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3.8. При поставке Товара Поставщик обязан представить оригиналы либо копии, заверенные в установленном порядке, сертификатов качества, и других документов, подтверждающих качество и безопасность Товара, а также подписанные в установленном порядке товарно-транспортные накладные с отметкой о получении, а также счета-фактуры. На основании указанных документов Поставщиком и Заказчиком составляется и подписывается итоговый акт приема - передачи. В случаях несоответствия Товара предъявляемым требованиям Заказчик имеет право отказаться от подписания акта приема-передачи.</w:t>
      </w:r>
    </w:p>
    <w:p w:rsidR="004910CA" w:rsidRPr="006D79D4" w:rsidRDefault="004910CA" w:rsidP="00AC2C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D79D4">
        <w:rPr>
          <w:rFonts w:ascii="Times New Roman" w:hAnsi="Times New Roman"/>
          <w:color w:val="000000"/>
        </w:rPr>
        <w:t xml:space="preserve">3.9. </w:t>
      </w:r>
      <w:proofErr w:type="gramStart"/>
      <w:r w:rsidRPr="006D79D4">
        <w:rPr>
          <w:rFonts w:ascii="Times New Roman" w:hAnsi="Times New Roman"/>
          <w:color w:val="000000"/>
        </w:rPr>
        <w:t>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</w:t>
      </w:r>
      <w:r w:rsidR="00DA5E01" w:rsidRPr="006D79D4">
        <w:rPr>
          <w:rFonts w:ascii="Times New Roman" w:hAnsi="Times New Roman"/>
          <w:color w:val="000000"/>
        </w:rPr>
        <w:t>ажа СССР от 25.04.1966 г. № П-7, инструкцией о порядке приемки</w:t>
      </w:r>
      <w:proofErr w:type="gramEnd"/>
      <w:r w:rsidR="00DA5E01" w:rsidRPr="006D79D4">
        <w:rPr>
          <w:rFonts w:ascii="Times New Roman" w:hAnsi="Times New Roman"/>
          <w:color w:val="000000"/>
        </w:rPr>
        <w:t xml:space="preserve"> товара по количеству и качеству, скрытым недостаткам (дефектам) ФГБОУ ВО «ПИМУ» Минздрава России, утверждённой Приказом от 20.07.2018 №188 (</w:t>
      </w:r>
      <w:proofErr w:type="gramStart"/>
      <w:r w:rsidR="00DA5E01" w:rsidRPr="006D79D4">
        <w:rPr>
          <w:rFonts w:ascii="Times New Roman" w:hAnsi="Times New Roman"/>
          <w:color w:val="000000"/>
        </w:rPr>
        <w:t>размещена</w:t>
      </w:r>
      <w:proofErr w:type="gramEnd"/>
      <w:r w:rsidR="00DA5E01" w:rsidRPr="006D79D4">
        <w:rPr>
          <w:rFonts w:ascii="Times New Roman" w:hAnsi="Times New Roman"/>
          <w:color w:val="000000"/>
        </w:rPr>
        <w:t xml:space="preserve"> на официальном сайте).</w:t>
      </w:r>
    </w:p>
    <w:p w:rsidR="00FA79D0" w:rsidRPr="006D79D4" w:rsidRDefault="00FA79D0" w:rsidP="00AC2C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6D79D4">
        <w:rPr>
          <w:rFonts w:ascii="Times New Roman" w:hAnsi="Times New Roman" w:cs="Times New Roman"/>
          <w:sz w:val="22"/>
          <w:szCs w:val="22"/>
        </w:rPr>
        <w:t xml:space="preserve">В случае поставки товара, не соответствующего условиям </w:t>
      </w:r>
      <w:r w:rsidR="00993C22" w:rsidRPr="006D79D4">
        <w:rPr>
          <w:rFonts w:ascii="Times New Roman" w:hAnsi="Times New Roman" w:cs="Times New Roman"/>
          <w:sz w:val="22"/>
          <w:szCs w:val="22"/>
        </w:rPr>
        <w:t>договора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о качестве или об ассортименте и иных скрытых дефектах, </w:t>
      </w:r>
      <w:r w:rsidR="00A873F2" w:rsidRPr="006D79D4">
        <w:rPr>
          <w:rFonts w:ascii="Times New Roman" w:hAnsi="Times New Roman" w:cs="Times New Roman"/>
          <w:sz w:val="22"/>
          <w:szCs w:val="22"/>
        </w:rPr>
        <w:t>Поставщику</w:t>
      </w:r>
      <w:r w:rsidRPr="006D79D4">
        <w:rPr>
          <w:rFonts w:ascii="Times New Roman" w:hAnsi="Times New Roman" w:cs="Times New Roman"/>
          <w:sz w:val="22"/>
          <w:szCs w:val="22"/>
        </w:rPr>
        <w:t xml:space="preserve"> направляется уведомление о составлении соответствующего двухстороннего Акта, который направляется по электронной почте </w:t>
      </w:r>
      <w:r w:rsidR="00A873F2" w:rsidRPr="006D79D4">
        <w:rPr>
          <w:rFonts w:ascii="Times New Roman" w:hAnsi="Times New Roman" w:cs="Times New Roman"/>
          <w:sz w:val="22"/>
          <w:szCs w:val="22"/>
        </w:rPr>
        <w:t>Поставщика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</w:t>
      </w:r>
      <w:r w:rsidRPr="006D79D4">
        <w:rPr>
          <w:rFonts w:ascii="Times New Roman" w:hAnsi="Times New Roman" w:cs="Times New Roman"/>
          <w:sz w:val="22"/>
          <w:szCs w:val="22"/>
          <w:highlight w:val="yellow"/>
        </w:rPr>
        <w:t>______________.</w:t>
      </w:r>
    </w:p>
    <w:p w:rsidR="00FA79D0" w:rsidRPr="006D79D4" w:rsidRDefault="00FA79D0" w:rsidP="00AC2C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 xml:space="preserve">Представитель </w:t>
      </w:r>
      <w:r w:rsidR="00A873F2" w:rsidRPr="006D79D4">
        <w:rPr>
          <w:rFonts w:ascii="Times New Roman" w:hAnsi="Times New Roman" w:cs="Times New Roman"/>
          <w:sz w:val="22"/>
          <w:szCs w:val="22"/>
        </w:rPr>
        <w:t>Поставщика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обязан явиться по вызову </w:t>
      </w:r>
      <w:r w:rsidR="00FF65C1" w:rsidRPr="006D79D4">
        <w:rPr>
          <w:rFonts w:ascii="Times New Roman" w:hAnsi="Times New Roman" w:cs="Times New Roman"/>
          <w:sz w:val="22"/>
          <w:szCs w:val="22"/>
        </w:rPr>
        <w:t>Заказчика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не позднее 3 дней, а по скоропортящейся продукции - не позднее 24 часов после получения уведомления.</w:t>
      </w:r>
    </w:p>
    <w:p w:rsidR="00FA79D0" w:rsidRPr="006D79D4" w:rsidRDefault="00FA79D0" w:rsidP="00AC2C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 xml:space="preserve">Представитель </w:t>
      </w:r>
      <w:r w:rsidR="00064C95" w:rsidRPr="006D79D4">
        <w:rPr>
          <w:rFonts w:ascii="Times New Roman" w:hAnsi="Times New Roman" w:cs="Times New Roman"/>
          <w:sz w:val="22"/>
          <w:szCs w:val="22"/>
        </w:rPr>
        <w:t>Поставщика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обязан иметь оформленные надлежащим образом документы, удостоверяющие право подписания от имени </w:t>
      </w:r>
      <w:r w:rsidR="00064C95" w:rsidRPr="006D79D4">
        <w:rPr>
          <w:rFonts w:ascii="Times New Roman" w:hAnsi="Times New Roman" w:cs="Times New Roman"/>
          <w:sz w:val="22"/>
          <w:szCs w:val="22"/>
        </w:rPr>
        <w:t>Поставщика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:rsidR="00FA79D0" w:rsidRPr="006D79D4" w:rsidRDefault="00FA79D0" w:rsidP="00AC2C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Pr="006D79D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D79D4">
        <w:rPr>
          <w:rFonts w:ascii="Times New Roman" w:hAnsi="Times New Roman" w:cs="Times New Roman"/>
          <w:sz w:val="22"/>
          <w:szCs w:val="22"/>
        </w:rPr>
        <w:t xml:space="preserve"> если представитель </w:t>
      </w:r>
      <w:r w:rsidR="00064C95" w:rsidRPr="006D79D4">
        <w:rPr>
          <w:rFonts w:ascii="Times New Roman" w:hAnsi="Times New Roman" w:cs="Times New Roman"/>
          <w:sz w:val="22"/>
          <w:szCs w:val="22"/>
        </w:rPr>
        <w:t>Поставщика</w:t>
      </w:r>
      <w:r w:rsidRPr="006D79D4">
        <w:rPr>
          <w:rFonts w:ascii="Times New Roman" w:hAnsi="Times New Roman" w:cs="Times New Roman"/>
          <w:sz w:val="22"/>
          <w:szCs w:val="22"/>
        </w:rPr>
        <w:t xml:space="preserve"> не явился в течение вышеуказанных сроков для составления Акта, Акт, составленный в одностороннем порядке Заказчиком, считается принятым </w:t>
      </w:r>
      <w:r w:rsidR="00064C95" w:rsidRPr="006D79D4">
        <w:rPr>
          <w:rFonts w:ascii="Times New Roman" w:hAnsi="Times New Roman" w:cs="Times New Roman"/>
          <w:sz w:val="22"/>
          <w:szCs w:val="22"/>
        </w:rPr>
        <w:t>Поставщиком</w:t>
      </w:r>
      <w:r w:rsidRPr="006D79D4">
        <w:rPr>
          <w:rFonts w:ascii="Times New Roman" w:hAnsi="Times New Roman" w:cs="Times New Roman"/>
          <w:sz w:val="22"/>
          <w:szCs w:val="22"/>
        </w:rPr>
        <w:t>.</w:t>
      </w:r>
    </w:p>
    <w:p w:rsidR="004910CA" w:rsidRPr="006D79D4" w:rsidRDefault="004910CA" w:rsidP="00AC2C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D79D4">
        <w:rPr>
          <w:rFonts w:ascii="Times New Roman" w:hAnsi="Times New Roman"/>
          <w:color w:val="000000"/>
        </w:rPr>
        <w:t xml:space="preserve">3.10 </w:t>
      </w:r>
      <w:r w:rsidRPr="006D79D4">
        <w:rPr>
          <w:rFonts w:ascii="Times New Roman" w:hAnsi="Times New Roman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:rsidR="004910CA" w:rsidRPr="006D79D4" w:rsidRDefault="004910CA" w:rsidP="00AC2C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D79D4">
        <w:rPr>
          <w:rFonts w:ascii="Times New Roman" w:hAnsi="Times New Roman"/>
          <w:color w:val="000000"/>
        </w:rPr>
        <w:t>3.11. Датой поставки считается дата подписания Сторонами документов о приемке Товара.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4. КАЧЕСТВО И КОМПЛЕКТНОСТЬ</w:t>
      </w:r>
    </w:p>
    <w:p w:rsidR="004910CA" w:rsidRPr="006D79D4" w:rsidRDefault="004910CA" w:rsidP="00AC2CB0">
      <w:pPr>
        <w:pStyle w:val="a4"/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4.1. Поставляемый Товар по своему качеству должен соответствовать действующим государственным стандартам и техническим условиям, сопровождаться необходимыми документами на каждую партию Товара, подтверждающими его качество и безопасность.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4.2. Некачественный Товар считается не поставленным.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4.3. 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5. ПРАВА И ОБЯЗАННОСТИ СТОРОН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5.1.1. Требовать от Поставщика надлежащего исполнения обязательств в соответствии с условиями Договора.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5.1.3. Запрашивать у Поставщика информацию о ходе и состоянии исполнения обязательств Поставщика по настоящему Договору.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 xml:space="preserve">5.1.4. Осуществлять </w:t>
      </w:r>
      <w:proofErr w:type="gramStart"/>
      <w:r w:rsidRPr="006D79D4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6D79D4">
        <w:rPr>
          <w:rFonts w:ascii="Times New Roman" w:hAnsi="Times New Roman" w:cs="Times New Roman"/>
          <w:sz w:val="22"/>
          <w:szCs w:val="22"/>
        </w:rPr>
        <w:t xml:space="preserve"> порядком и сроками поставки Товара.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5.2.1. Своевременно принять и оплатить поставку Товара в соответствии с условиями Договора.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5.3.1. Требовать подписания в соответствии с п. 3.8. настоящего Договора Заказчиком Акта приемки-передачи Товара по настоящему Договору.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поставленный Товар в соответствии с п.2.2. Договора.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lastRenderedPageBreak/>
        <w:t>5.3.3. Запрашивать у Заказчика предоставления разъяснений и уточнений по вопросам поставки Товара в рамках настоящего Договора.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5.4.1. Своевременно и надлежащим образом поставить Товар в соответствии с условиями Договора.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5.4.2. Представить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4910CA" w:rsidRPr="006D79D4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5.4.3. Исполнять иные обязательства, предусмотренные действующим законодательством.</w:t>
      </w:r>
    </w:p>
    <w:p w:rsidR="004910CA" w:rsidRDefault="004910CA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79D4">
        <w:rPr>
          <w:rFonts w:ascii="Times New Roman" w:hAnsi="Times New Roman" w:cs="Times New Roman"/>
          <w:sz w:val="22"/>
          <w:szCs w:val="22"/>
        </w:rPr>
        <w:t>5.5.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:rsidR="00365FE2" w:rsidRPr="00365FE2" w:rsidRDefault="00365FE2" w:rsidP="00AC2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FE2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 xml:space="preserve">5.6. Подписывая настоящий </w:t>
      </w:r>
      <w:proofErr w:type="gramStart"/>
      <w:r w:rsidRPr="00365FE2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договор</w:t>
      </w:r>
      <w:proofErr w:type="gramEnd"/>
      <w:r w:rsidRPr="00365FE2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 xml:space="preserve"> Поставщик декларирует своё соответствие единым требованиям ч. 1 ст. 31 закона № 44-ФЗ</w:t>
      </w:r>
      <w:r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.</w:t>
      </w:r>
      <w:r w:rsidRPr="00365FE2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 xml:space="preserve"> (этот пункт </w:t>
      </w:r>
      <w:r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необходимо добавлять если договор по 44-</w:t>
      </w:r>
      <w:r w:rsidRPr="00365FE2">
        <w:rPr>
          <w:rFonts w:ascii="Times New Roman" w:hAnsi="Times New Roman" w:cs="Times New Roman"/>
          <w:color w:val="000000"/>
          <w:sz w:val="22"/>
          <w:szCs w:val="22"/>
          <w:highlight w:val="yellow"/>
          <w:shd w:val="clear" w:color="auto" w:fill="FFFFFF"/>
        </w:rPr>
        <w:t>ФЗ)</w:t>
      </w:r>
      <w:r w:rsidRPr="00365F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6. ОТВЕТСТВЕННОСТЬ СТОРОН</w:t>
      </w:r>
    </w:p>
    <w:p w:rsidR="004910CA" w:rsidRPr="000B7C38" w:rsidRDefault="004910CA" w:rsidP="00AC2CB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 w:val="0"/>
          <w:szCs w:val="22"/>
        </w:rPr>
      </w:pPr>
      <w:r w:rsidRPr="006D79D4">
        <w:rPr>
          <w:rFonts w:ascii="Times New Roman" w:hAnsi="Times New Roman"/>
          <w:b w:val="0"/>
          <w:szCs w:val="22"/>
        </w:rPr>
        <w:t xml:space="preserve">6.1. В случае просрочки исполнения Поставщиком обязательства, предусмотренного Договором, Заказчик вправе потребовать уплату неустойки (пеней). Пени начисляются за каждый день просрочки </w:t>
      </w:r>
      <w:r w:rsidRPr="000B7C38">
        <w:rPr>
          <w:rFonts w:ascii="Times New Roman" w:hAnsi="Times New Roman"/>
          <w:b w:val="0"/>
          <w:szCs w:val="22"/>
        </w:rPr>
        <w:t xml:space="preserve">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</w:t>
      </w:r>
      <w:r w:rsidR="00F0380C" w:rsidRPr="000B7C38">
        <w:rPr>
          <w:rFonts w:ascii="Times New Roman" w:hAnsi="Times New Roman"/>
          <w:b w:val="0"/>
          <w:szCs w:val="22"/>
        </w:rPr>
        <w:t>1</w:t>
      </w:r>
      <w:r w:rsidRPr="000B7C38">
        <w:rPr>
          <w:rFonts w:ascii="Times New Roman" w:hAnsi="Times New Roman"/>
          <w:b w:val="0"/>
          <w:szCs w:val="22"/>
        </w:rPr>
        <w:t xml:space="preserve"> % от общей суммы Договора</w:t>
      </w:r>
      <w:r w:rsidR="00F0380C" w:rsidRPr="000B7C38">
        <w:rPr>
          <w:rFonts w:ascii="Times New Roman" w:hAnsi="Times New Roman"/>
          <w:b w:val="0"/>
          <w:szCs w:val="22"/>
        </w:rPr>
        <w:t xml:space="preserve"> за каждый день просрочки</w:t>
      </w:r>
      <w:r w:rsidRPr="000B7C38">
        <w:rPr>
          <w:rFonts w:ascii="Times New Roman" w:hAnsi="Times New Roman"/>
          <w:b w:val="0"/>
          <w:szCs w:val="22"/>
        </w:rPr>
        <w:t xml:space="preserve">. 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:rsidR="004910CA" w:rsidRPr="000B7C38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  <w:color w:val="000000"/>
        </w:rPr>
        <w:t>6.2.</w:t>
      </w:r>
      <w:r w:rsidRPr="000B7C38">
        <w:rPr>
          <w:rFonts w:ascii="Times New Roman" w:hAnsi="Times New Roman"/>
        </w:rPr>
        <w:t xml:space="preserve"> В случае поставки некачественного Товара Поставщик уплачивает Заказчику неустойку (штраф)  в размере 10% от суммы поставленного некачественного Товара. </w:t>
      </w:r>
      <w:proofErr w:type="gramStart"/>
      <w:r w:rsidRPr="000B7C38">
        <w:rPr>
          <w:rFonts w:ascii="Times New Roman" w:hAnsi="Times New Roman"/>
        </w:rPr>
        <w:t>Кроме того, Поставщик за свой счет производит замену некачественного Товара на качественный в течение 7 (Семи) рабочих дней после сообщения Заказчика.</w:t>
      </w:r>
      <w:proofErr w:type="gramEnd"/>
    </w:p>
    <w:p w:rsidR="004910CA" w:rsidRPr="000B7C38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:rsidR="00333FE4" w:rsidRPr="006D79D4" w:rsidRDefault="00333FE4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B7C38">
        <w:rPr>
          <w:rFonts w:ascii="Times New Roman" w:hAnsi="Times New Roman"/>
        </w:rPr>
        <w:t>6.4. В случае просрочки исполнения Заказчиком обязательств, предусмотренных договором</w:t>
      </w:r>
      <w:r w:rsidR="00B007F3" w:rsidRPr="000B7C38">
        <w:rPr>
          <w:rFonts w:ascii="Times New Roman" w:hAnsi="Times New Roman"/>
        </w:rPr>
        <w:t>,</w:t>
      </w:r>
      <w:r w:rsidRPr="000B7C38">
        <w:rPr>
          <w:rFonts w:ascii="Times New Roman" w:hAnsi="Times New Roman"/>
        </w:rPr>
        <w:t xml:space="preserve"> пеня начисляется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6.</w:t>
      </w:r>
      <w:r w:rsidR="00333FE4" w:rsidRPr="006D79D4">
        <w:rPr>
          <w:rFonts w:ascii="Times New Roman" w:hAnsi="Times New Roman"/>
        </w:rPr>
        <w:t>5</w:t>
      </w:r>
      <w:r w:rsidRPr="006D79D4">
        <w:rPr>
          <w:rFonts w:ascii="Times New Roman" w:hAnsi="Times New Roman"/>
        </w:rPr>
        <w:t>. Оплата неустойки не освобождает стороны от выполнения своих обязательств по Договору.</w:t>
      </w:r>
    </w:p>
    <w:p w:rsidR="004910CA" w:rsidRPr="006D79D4" w:rsidRDefault="004910CA" w:rsidP="00AC2CB0">
      <w:pPr>
        <w:pStyle w:val="a4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6.</w:t>
      </w:r>
      <w:r w:rsidR="00333FE4" w:rsidRPr="006D79D4">
        <w:rPr>
          <w:rFonts w:ascii="Times New Roman" w:hAnsi="Times New Roman"/>
        </w:rPr>
        <w:t>6</w:t>
      </w:r>
      <w:r w:rsidRPr="006D79D4">
        <w:rPr>
          <w:rFonts w:ascii="Times New Roman" w:hAnsi="Times New Roman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7. ДЕЙСТВИЕ ОБСТОЯТЕЛЬСТВ НЕПРЕОДОЛИМОЙ СИЛЫ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 xml:space="preserve">7.1. </w:t>
      </w:r>
      <w:proofErr w:type="gramStart"/>
      <w:r w:rsidRPr="006D79D4">
        <w:rPr>
          <w:rFonts w:ascii="Times New Roman" w:hAnsi="Times New Roman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7.2.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8. ПОРЯДОК РАЗРЕШЕНИЯ СПОРОВ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8.1. 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8.2.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 xml:space="preserve">8.3. Соблюдение претензионного порядка урегулирования разногласий обязательно для обеих Сторон. Срок рассмотрения претензии не более 10 (Десяти) дней </w:t>
      </w:r>
      <w:proofErr w:type="gramStart"/>
      <w:r w:rsidRPr="006D79D4">
        <w:rPr>
          <w:rFonts w:ascii="Times New Roman" w:hAnsi="Times New Roman"/>
        </w:rPr>
        <w:t>с даты</w:t>
      </w:r>
      <w:proofErr w:type="gramEnd"/>
      <w:r w:rsidRPr="006D79D4">
        <w:rPr>
          <w:rFonts w:ascii="Times New Roman" w:hAnsi="Times New Roman"/>
        </w:rPr>
        <w:t xml:space="preserve"> ее получения.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9. ПОРЯДОК ИЗМЕНЕНИЯ И РАСТОРЖЕНИЯ ДОГОВОРА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9.2. Досрочное расторжение Договора может иметь место на основаниях, предусмотренных законодательством Российской Федерации.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 xml:space="preserve">9.3. Настоящий </w:t>
      </w:r>
      <w:proofErr w:type="gramStart"/>
      <w:r w:rsidRPr="006D79D4">
        <w:rPr>
          <w:rFonts w:ascii="Times New Roman" w:hAnsi="Times New Roman"/>
        </w:rPr>
        <w:t>Договор</w:t>
      </w:r>
      <w:proofErr w:type="gramEnd"/>
      <w:r w:rsidRPr="006D79D4">
        <w:rPr>
          <w:rFonts w:ascii="Times New Roman" w:hAnsi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Договора. При этом Договор считается расторгнутым с момента получения Поставщиком уведомления о его расторжении.</w:t>
      </w:r>
    </w:p>
    <w:p w:rsidR="004910CA" w:rsidRPr="006D79D4" w:rsidRDefault="004910CA" w:rsidP="00AC2CB0">
      <w:pPr>
        <w:spacing w:after="0" w:line="240" w:lineRule="auto"/>
        <w:jc w:val="center"/>
        <w:rPr>
          <w:rFonts w:ascii="Times New Roman" w:hAnsi="Times New Roman"/>
          <w:b/>
        </w:rPr>
      </w:pPr>
      <w:r w:rsidRPr="006D79D4">
        <w:rPr>
          <w:rFonts w:ascii="Times New Roman" w:hAnsi="Times New Roman"/>
          <w:b/>
        </w:rPr>
        <w:t>10. СРОК ДЕЙСТВИЯ И ПРОЧИЕ УСЛОВИЯ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lastRenderedPageBreak/>
        <w:t xml:space="preserve">10.1. Настоящий Договор вступает в действие с даты подписания и действует </w:t>
      </w:r>
      <w:proofErr w:type="gramStart"/>
      <w:r w:rsidRPr="006D79D4">
        <w:rPr>
          <w:rFonts w:ascii="Times New Roman" w:hAnsi="Times New Roman"/>
        </w:rPr>
        <w:t>до</w:t>
      </w:r>
      <w:proofErr w:type="gramEnd"/>
      <w:r w:rsidR="00B269B3" w:rsidRPr="006D79D4">
        <w:rPr>
          <w:rFonts w:ascii="Times New Roman" w:hAnsi="Times New Roman"/>
        </w:rPr>
        <w:t xml:space="preserve"> </w:t>
      </w:r>
      <w:r w:rsidR="00AC2CB0" w:rsidRPr="006D79D4">
        <w:rPr>
          <w:rFonts w:ascii="Times New Roman" w:hAnsi="Times New Roman"/>
          <w:highlight w:val="yellow"/>
        </w:rPr>
        <w:t>__.__</w:t>
      </w:r>
      <w:r w:rsidR="00AB3C6E" w:rsidRPr="006D79D4">
        <w:rPr>
          <w:rFonts w:ascii="Times New Roman" w:hAnsi="Times New Roman"/>
          <w:highlight w:val="yellow"/>
        </w:rPr>
        <w:t>.</w:t>
      </w:r>
      <w:r w:rsidR="00AC2CB0" w:rsidRPr="006D79D4">
        <w:rPr>
          <w:rFonts w:ascii="Times New Roman" w:hAnsi="Times New Roman"/>
          <w:highlight w:val="yellow"/>
        </w:rPr>
        <w:t>___</w:t>
      </w:r>
      <w:r w:rsidRPr="006D79D4">
        <w:rPr>
          <w:rFonts w:ascii="Times New Roman" w:hAnsi="Times New Roman"/>
        </w:rPr>
        <w:t xml:space="preserve">, а </w:t>
      </w:r>
      <w:proofErr w:type="gramStart"/>
      <w:r w:rsidRPr="006D79D4">
        <w:rPr>
          <w:rFonts w:ascii="Times New Roman" w:hAnsi="Times New Roman"/>
        </w:rPr>
        <w:t>в</w:t>
      </w:r>
      <w:proofErr w:type="gramEnd"/>
      <w:r w:rsidRPr="006D79D4">
        <w:rPr>
          <w:rFonts w:ascii="Times New Roman" w:hAnsi="Times New Roman"/>
        </w:rPr>
        <w:t xml:space="preserve"> части расчетов, гарантийных обязательств и обязательств по уплате санкций – до полного исполнения обязательств Сторонами.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 xml:space="preserve">10.2. В случае изменения </w:t>
      </w:r>
      <w:proofErr w:type="gramStart"/>
      <w:r w:rsidRPr="006D79D4">
        <w:rPr>
          <w:rFonts w:ascii="Times New Roman" w:hAnsi="Times New Roman"/>
        </w:rPr>
        <w:t>у</w:t>
      </w:r>
      <w:proofErr w:type="gramEnd"/>
      <w:r w:rsidRPr="006D79D4">
        <w:rPr>
          <w:rFonts w:ascii="Times New Roman" w:hAnsi="Times New Roman"/>
        </w:rPr>
        <w:t xml:space="preserve"> </w:t>
      </w:r>
      <w:proofErr w:type="gramStart"/>
      <w:r w:rsidRPr="006D79D4">
        <w:rPr>
          <w:rFonts w:ascii="Times New Roman" w:hAnsi="Times New Roman"/>
        </w:rPr>
        <w:t>какой-либо</w:t>
      </w:r>
      <w:proofErr w:type="gramEnd"/>
      <w:r w:rsidRPr="006D79D4">
        <w:rPr>
          <w:rFonts w:ascii="Times New Roman" w:hAnsi="Times New Roman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10.3.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10.4. Вопросы, не урегулированные настоящим Договором, стороны рассматривают в соответствии с действующим законодательством РФ.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10.5. В счете, предоставляемом на оплату по настоящему Договору, должны быть указаны номер и дата настоящего Договора.</w:t>
      </w:r>
    </w:p>
    <w:p w:rsidR="004910CA" w:rsidRPr="006D79D4" w:rsidRDefault="004910CA" w:rsidP="00AC2CB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D79D4">
        <w:rPr>
          <w:rFonts w:ascii="Times New Roman" w:hAnsi="Times New Roman"/>
        </w:rPr>
        <w:t>10.6. Настоящий Договор составлен и подписан в 2 (двух) экземплярах, имеющих одинаковую юридическую силу, по одному для каждой из сторон.</w:t>
      </w:r>
    </w:p>
    <w:p w:rsidR="00A956D3" w:rsidRPr="00AC2CB0" w:rsidRDefault="00A956D3" w:rsidP="00AC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CB0">
        <w:rPr>
          <w:rFonts w:ascii="Times New Roman" w:hAnsi="Times New Roman"/>
          <w:b/>
          <w:sz w:val="24"/>
          <w:szCs w:val="24"/>
        </w:rPr>
        <w:t>11.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F4D5F" w:rsidRPr="008D5D04" w:rsidTr="00E56B72">
        <w:tc>
          <w:tcPr>
            <w:tcW w:w="5069" w:type="dxa"/>
          </w:tcPr>
          <w:p w:rsidR="005F4D5F" w:rsidRPr="008D5D04" w:rsidRDefault="005F4D5F" w:rsidP="00E56B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5D04">
              <w:rPr>
                <w:rFonts w:ascii="Times New Roman" w:hAnsi="Times New Roman"/>
                <w:b/>
              </w:rPr>
              <w:t>Заказчик</w:t>
            </w:r>
          </w:p>
          <w:p w:rsidR="005F4D5F" w:rsidRPr="008D5D04" w:rsidRDefault="005F4D5F" w:rsidP="00E56B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7908" w:rsidRPr="008D5D04" w:rsidRDefault="00177908" w:rsidP="00177908">
            <w:pPr>
              <w:rPr>
                <w:rFonts w:ascii="Times New Roman" w:hAnsi="Times New Roman"/>
                <w:b/>
              </w:rPr>
            </w:pPr>
            <w:r w:rsidRPr="008D5D04">
              <w:rPr>
                <w:rFonts w:ascii="Times New Roman" w:hAnsi="Times New Roman"/>
                <w:b/>
              </w:rPr>
              <w:t xml:space="preserve">ФГБОУ ВО </w:t>
            </w:r>
            <w:r w:rsidR="00B73642" w:rsidRPr="008D5D04">
              <w:rPr>
                <w:rFonts w:ascii="Times New Roman" w:hAnsi="Times New Roman"/>
                <w:b/>
              </w:rPr>
              <w:t xml:space="preserve">«ПИМУ» </w:t>
            </w:r>
            <w:r w:rsidRPr="008D5D04">
              <w:rPr>
                <w:rFonts w:ascii="Times New Roman" w:hAnsi="Times New Roman"/>
                <w:b/>
              </w:rPr>
              <w:t>Минздрава России</w:t>
            </w:r>
          </w:p>
          <w:p w:rsidR="00177908" w:rsidRPr="008D5D04" w:rsidRDefault="00177908" w:rsidP="00177908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8D5D04">
                <w:rPr>
                  <w:rFonts w:ascii="Times New Roman" w:hAnsi="Times New Roman"/>
                </w:rPr>
                <w:t>603005, г</w:t>
              </w:r>
            </w:smartTag>
            <w:r w:rsidRPr="008D5D04">
              <w:rPr>
                <w:rFonts w:ascii="Times New Roman" w:hAnsi="Times New Roman"/>
              </w:rPr>
              <w:t xml:space="preserve">. Нижний Новгород, </w:t>
            </w:r>
            <w:r w:rsidRPr="008D5D04">
              <w:rPr>
                <w:rFonts w:ascii="Times New Roman" w:hAnsi="Times New Roman"/>
              </w:rPr>
              <w:br/>
              <w:t>пл. Минина и Пожарского, д.10/1</w:t>
            </w:r>
          </w:p>
          <w:p w:rsidR="00177908" w:rsidRPr="008D5D04" w:rsidRDefault="00177908" w:rsidP="00177908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 xml:space="preserve">Почтовый адрес: 603950, БОКС-470, </w:t>
            </w:r>
          </w:p>
          <w:p w:rsidR="00177908" w:rsidRPr="008D5D04" w:rsidRDefault="00177908" w:rsidP="00177908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:rsidR="00177908" w:rsidRPr="008D5D04" w:rsidRDefault="00177908" w:rsidP="00177908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>ИНН 5260037940 КПП 526001001</w:t>
            </w:r>
          </w:p>
          <w:p w:rsidR="00177908" w:rsidRPr="008D5D04" w:rsidRDefault="00177908" w:rsidP="00177908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>ОГРН 1025203045482</w:t>
            </w:r>
          </w:p>
          <w:p w:rsidR="001B4465" w:rsidRPr="008D5D04" w:rsidRDefault="001B4465" w:rsidP="001B4465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:rsidR="001B4465" w:rsidRPr="008D5D04" w:rsidRDefault="001B4465" w:rsidP="001B4465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 xml:space="preserve">в </w:t>
            </w:r>
            <w:proofErr w:type="gramStart"/>
            <w:r w:rsidRPr="008D5D04">
              <w:rPr>
                <w:rFonts w:ascii="Times New Roman" w:hAnsi="Times New Roman"/>
              </w:rPr>
              <w:t>Волго-Вятском</w:t>
            </w:r>
            <w:proofErr w:type="gramEnd"/>
            <w:r w:rsidRPr="008D5D04">
              <w:rPr>
                <w:rFonts w:ascii="Times New Roman" w:hAnsi="Times New Roman"/>
              </w:rPr>
              <w:t xml:space="preserve"> ГУ Банка России//УФК по Нижегородской области г. Нижний Новгород</w:t>
            </w:r>
          </w:p>
          <w:p w:rsidR="007E5970" w:rsidRDefault="001B4465" w:rsidP="001B4465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>БИК 012202102</w:t>
            </w:r>
          </w:p>
          <w:p w:rsidR="001B4465" w:rsidRPr="008D5D04" w:rsidRDefault="001B4465" w:rsidP="001B4465">
            <w:pPr>
              <w:spacing w:after="0"/>
              <w:contextualSpacing/>
              <w:rPr>
                <w:rFonts w:ascii="Times New Roman" w:hAnsi="Times New Roman"/>
              </w:rPr>
            </w:pPr>
            <w:r w:rsidRPr="008D5D04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:rsidR="00177908" w:rsidRDefault="001B4465" w:rsidP="001B4465">
            <w:pPr>
              <w:spacing w:after="0"/>
              <w:contextualSpacing/>
              <w:rPr>
                <w:rFonts w:ascii="Times New Roman" w:hAnsi="Times New Roman"/>
              </w:rPr>
            </w:pPr>
            <w:proofErr w:type="gramStart"/>
            <w:r w:rsidRPr="008D5D04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proofErr w:type="gramEnd"/>
          </w:p>
          <w:p w:rsidR="00B007F3" w:rsidRPr="005D0897" w:rsidRDefault="00B007F3" w:rsidP="00B007F3">
            <w:pPr>
              <w:spacing w:after="0" w:line="200" w:lineRule="atLeast"/>
              <w:rPr>
                <w:rStyle w:val="aa"/>
                <w:highlight w:val="yellow"/>
              </w:rPr>
            </w:pPr>
            <w:r w:rsidRPr="005D0897">
              <w:rPr>
                <w:rStyle w:val="aa"/>
                <w:highlight w:val="yellow"/>
              </w:rPr>
              <w:t xml:space="preserve">тел.: _____________ </w:t>
            </w:r>
          </w:p>
          <w:p w:rsidR="00B007F3" w:rsidRPr="008D5D04" w:rsidRDefault="00B007F3" w:rsidP="00B007F3">
            <w:pPr>
              <w:spacing w:after="0"/>
              <w:contextualSpacing/>
              <w:rPr>
                <w:rFonts w:ascii="Times New Roman" w:hAnsi="Times New Roman"/>
              </w:rPr>
            </w:pPr>
            <w:r w:rsidRPr="005D0897">
              <w:rPr>
                <w:rStyle w:val="aa"/>
                <w:highlight w:val="yellow"/>
                <w:lang w:val="en-US"/>
              </w:rPr>
              <w:t>E</w:t>
            </w:r>
            <w:r w:rsidRPr="005D0897">
              <w:rPr>
                <w:rStyle w:val="aa"/>
                <w:highlight w:val="yellow"/>
              </w:rPr>
              <w:t>-</w:t>
            </w:r>
            <w:r w:rsidRPr="005D0897">
              <w:rPr>
                <w:rStyle w:val="aa"/>
                <w:highlight w:val="yellow"/>
                <w:lang w:val="en-US"/>
              </w:rPr>
              <w:t>mail</w:t>
            </w:r>
            <w:r w:rsidRPr="005D0897">
              <w:rPr>
                <w:rStyle w:val="aa"/>
                <w:highlight w:val="yellow"/>
              </w:rPr>
              <w:t>: ___________</w:t>
            </w:r>
          </w:p>
          <w:p w:rsidR="005F4D5F" w:rsidRPr="008D5D04" w:rsidRDefault="005F4D5F" w:rsidP="00E56B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4D5F" w:rsidRPr="008D5D04" w:rsidRDefault="00AC2CB0" w:rsidP="008D5D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5D04">
              <w:rPr>
                <w:rFonts w:ascii="Times New Roman" w:hAnsi="Times New Roman"/>
              </w:rPr>
              <w:t>_______</w:t>
            </w:r>
            <w:r w:rsidR="00655D41" w:rsidRPr="008D5D04">
              <w:rPr>
                <w:rFonts w:ascii="Times New Roman" w:hAnsi="Times New Roman"/>
              </w:rPr>
              <w:t xml:space="preserve"> </w:t>
            </w:r>
            <w:r w:rsidR="005F4D5F" w:rsidRPr="008D5D04">
              <w:rPr>
                <w:rFonts w:ascii="Times New Roman" w:hAnsi="Times New Roman"/>
              </w:rPr>
              <w:t>__________________</w:t>
            </w:r>
            <w:r w:rsidR="00655D41" w:rsidRPr="008D5D04">
              <w:rPr>
                <w:rFonts w:ascii="Times New Roman" w:hAnsi="Times New Roman"/>
              </w:rPr>
              <w:t xml:space="preserve"> </w:t>
            </w:r>
            <w:r w:rsidR="008D5D04" w:rsidRPr="008D5D04">
              <w:rPr>
                <w:rFonts w:ascii="Times New Roman" w:hAnsi="Times New Roman"/>
              </w:rPr>
              <w:t>/С.В. Вожик</w:t>
            </w:r>
          </w:p>
        </w:tc>
        <w:tc>
          <w:tcPr>
            <w:tcW w:w="5069" w:type="dxa"/>
          </w:tcPr>
          <w:p w:rsidR="005F4D5F" w:rsidRPr="008D5D04" w:rsidRDefault="002B1B4E" w:rsidP="00E56B72">
            <w:pPr>
              <w:spacing w:before="360" w:after="480" w:line="240" w:lineRule="auto"/>
              <w:jc w:val="center"/>
              <w:rPr>
                <w:rFonts w:ascii="Times New Roman" w:hAnsi="Times New Roman"/>
                <w:b/>
              </w:rPr>
            </w:pPr>
            <w:r w:rsidRPr="008D5D04">
              <w:rPr>
                <w:rFonts w:ascii="Times New Roman" w:hAnsi="Times New Roman"/>
                <w:b/>
              </w:rPr>
              <w:t>Поставщик</w:t>
            </w:r>
          </w:p>
        </w:tc>
      </w:tr>
    </w:tbl>
    <w:p w:rsidR="004910CA" w:rsidRDefault="004910CA" w:rsidP="00AC2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CB0" w:rsidRDefault="00AC2CB0" w:rsidP="00AC2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CB0" w:rsidRDefault="00AC2CB0" w:rsidP="00AC2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CB0" w:rsidRDefault="00AC2CB0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04" w:rsidRPr="00AC2CB0" w:rsidRDefault="008D5D04" w:rsidP="00AC2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0CA" w:rsidRPr="00AC2CB0" w:rsidRDefault="004910CA" w:rsidP="004910C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AC2CB0">
        <w:rPr>
          <w:rFonts w:ascii="Times New Roman" w:hAnsi="Times New Roman"/>
          <w:b/>
          <w:sz w:val="24"/>
          <w:szCs w:val="24"/>
        </w:rPr>
        <w:t>ПРИЛОЖЕНИЕ №1</w:t>
      </w:r>
    </w:p>
    <w:p w:rsidR="004910CA" w:rsidRPr="00AC2CB0" w:rsidRDefault="004910CA" w:rsidP="007F1241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  <w:r w:rsidRPr="00AC2CB0">
        <w:rPr>
          <w:rFonts w:ascii="Times New Roman" w:hAnsi="Times New Roman"/>
          <w:b/>
          <w:sz w:val="24"/>
          <w:szCs w:val="24"/>
        </w:rPr>
        <w:t xml:space="preserve">к Договору </w:t>
      </w:r>
      <w:r w:rsidR="00AC2CB0">
        <w:rPr>
          <w:rFonts w:ascii="Times New Roman" w:hAnsi="Times New Roman"/>
          <w:b/>
          <w:sz w:val="24"/>
          <w:szCs w:val="24"/>
        </w:rPr>
        <w:t>№___</w:t>
      </w:r>
      <w:r w:rsidRPr="00AC2CB0">
        <w:rPr>
          <w:rFonts w:ascii="Times New Roman" w:hAnsi="Times New Roman"/>
          <w:b/>
          <w:sz w:val="24"/>
          <w:szCs w:val="24"/>
        </w:rPr>
        <w:t>__ от «___» __</w:t>
      </w:r>
      <w:r w:rsidR="00A956D3" w:rsidRPr="00AC2CB0">
        <w:rPr>
          <w:rFonts w:ascii="Times New Roman" w:hAnsi="Times New Roman"/>
          <w:b/>
          <w:sz w:val="24"/>
          <w:szCs w:val="24"/>
        </w:rPr>
        <w:t>_</w:t>
      </w:r>
      <w:r w:rsidR="00AC2CB0">
        <w:rPr>
          <w:rFonts w:ascii="Times New Roman" w:hAnsi="Times New Roman"/>
          <w:b/>
          <w:sz w:val="24"/>
          <w:szCs w:val="24"/>
        </w:rPr>
        <w:t xml:space="preserve">__ </w:t>
      </w:r>
      <w:r w:rsidRPr="00AC2CB0">
        <w:rPr>
          <w:rFonts w:ascii="Times New Roman" w:hAnsi="Times New Roman"/>
          <w:b/>
          <w:sz w:val="24"/>
          <w:szCs w:val="24"/>
        </w:rPr>
        <w:t>20</w:t>
      </w:r>
      <w:r w:rsidR="00AC2CB0">
        <w:rPr>
          <w:rFonts w:ascii="Times New Roman" w:hAnsi="Times New Roman"/>
          <w:b/>
          <w:sz w:val="24"/>
          <w:szCs w:val="24"/>
        </w:rPr>
        <w:t>__</w:t>
      </w:r>
      <w:r w:rsidRPr="00AC2CB0">
        <w:rPr>
          <w:rFonts w:ascii="Times New Roman" w:hAnsi="Times New Roman"/>
          <w:b/>
          <w:sz w:val="24"/>
          <w:szCs w:val="24"/>
        </w:rPr>
        <w:t>г.</w:t>
      </w:r>
    </w:p>
    <w:p w:rsidR="004910CA" w:rsidRPr="00AC2CB0" w:rsidRDefault="004910CA" w:rsidP="00A956D3">
      <w:pPr>
        <w:spacing w:before="8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CB0">
        <w:rPr>
          <w:rFonts w:ascii="Times New Roman" w:hAnsi="Times New Roman"/>
          <w:b/>
          <w:sz w:val="24"/>
          <w:szCs w:val="24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572"/>
        <w:gridCol w:w="1499"/>
        <w:gridCol w:w="1165"/>
        <w:gridCol w:w="1216"/>
        <w:gridCol w:w="1294"/>
      </w:tblGrid>
      <w:tr w:rsidR="004910CA" w:rsidRPr="00AC2CB0" w:rsidTr="00DE098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Наименование и технические характеристики товара, страна происхождения товара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  <w:r w:rsidR="00634390" w:rsidRPr="00AC2C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A" w:rsidRPr="00AC2CB0" w:rsidRDefault="004910CA" w:rsidP="00DE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 w:rsidR="009F4178" w:rsidRPr="00AC2CB0" w:rsidTr="00DE098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C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78" w:rsidRPr="00AC2CB0" w:rsidTr="00DE098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CB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78" w:rsidRPr="00AC2CB0" w:rsidTr="00DE098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C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78" w:rsidRPr="00AC2CB0" w:rsidTr="00DE098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8" w:rsidRPr="00AC2CB0" w:rsidRDefault="009F4178" w:rsidP="00DE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0CA" w:rsidRPr="00AC2CB0" w:rsidRDefault="004910CA" w:rsidP="00A956D3">
      <w:pPr>
        <w:tabs>
          <w:tab w:val="left" w:pos="8113"/>
        </w:tabs>
        <w:spacing w:after="24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4390" w:rsidRPr="00AC2CB0" w:rsidRDefault="00634390" w:rsidP="00634390">
      <w:pPr>
        <w:spacing w:before="360" w:after="4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CB0">
        <w:rPr>
          <w:rFonts w:ascii="Times New Roman" w:hAnsi="Times New Roman"/>
          <w:b/>
          <w:sz w:val="24"/>
          <w:szCs w:val="24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47963" w:rsidRPr="00AC2CB0" w:rsidTr="00E56B72">
        <w:tc>
          <w:tcPr>
            <w:tcW w:w="5069" w:type="dxa"/>
          </w:tcPr>
          <w:p w:rsidR="00947963" w:rsidRPr="00AC2CB0" w:rsidRDefault="00947963" w:rsidP="00E56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947963" w:rsidRPr="00AC2CB0" w:rsidRDefault="00947963" w:rsidP="00E56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7908" w:rsidRPr="00AC2CB0" w:rsidRDefault="00177908" w:rsidP="00177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 xml:space="preserve">ФГБОУ ВО </w:t>
            </w:r>
            <w:r w:rsidR="00B73642" w:rsidRPr="00B73642">
              <w:rPr>
                <w:rFonts w:ascii="Times New Roman" w:hAnsi="Times New Roman"/>
                <w:b/>
                <w:sz w:val="24"/>
                <w:szCs w:val="24"/>
              </w:rPr>
              <w:t xml:space="preserve">«ПИМУ» </w:t>
            </w: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Минздрава России</w:t>
            </w:r>
          </w:p>
          <w:p w:rsidR="00947963" w:rsidRPr="00AC2CB0" w:rsidRDefault="00947963" w:rsidP="00E56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963" w:rsidRPr="00AC2CB0" w:rsidRDefault="00AC2CB0" w:rsidP="00177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655D41" w:rsidRPr="00AC2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843" w:rsidRPr="00AC2CB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655D41" w:rsidRPr="00AC2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D04" w:rsidRPr="008D5D04">
              <w:rPr>
                <w:rFonts w:ascii="Times New Roman" w:hAnsi="Times New Roman"/>
              </w:rPr>
              <w:t>/С.В. Вожик</w:t>
            </w:r>
          </w:p>
        </w:tc>
        <w:tc>
          <w:tcPr>
            <w:tcW w:w="5069" w:type="dxa"/>
          </w:tcPr>
          <w:p w:rsidR="00947963" w:rsidRPr="00AC2CB0" w:rsidRDefault="00947963" w:rsidP="00E56B72">
            <w:pPr>
              <w:spacing w:before="360" w:after="4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B0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</w:tc>
      </w:tr>
    </w:tbl>
    <w:p w:rsidR="00E20B2E" w:rsidRPr="00AC2CB0" w:rsidRDefault="00E20B2E" w:rsidP="00A95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20B2E" w:rsidRPr="00AC2CB0" w:rsidSect="00AC2CB0">
      <w:pgSz w:w="11906" w:h="16838"/>
      <w:pgMar w:top="851" w:right="70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26" w:rsidRDefault="00FB1B26" w:rsidP="004D7843">
      <w:pPr>
        <w:spacing w:after="0" w:line="240" w:lineRule="auto"/>
      </w:pPr>
      <w:r>
        <w:separator/>
      </w:r>
    </w:p>
  </w:endnote>
  <w:endnote w:type="continuationSeparator" w:id="0">
    <w:p w:rsidR="00FB1B26" w:rsidRDefault="00FB1B26" w:rsidP="004D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26" w:rsidRDefault="00FB1B26" w:rsidP="004D7843">
      <w:pPr>
        <w:spacing w:after="0" w:line="240" w:lineRule="auto"/>
      </w:pPr>
      <w:r>
        <w:separator/>
      </w:r>
    </w:p>
  </w:footnote>
  <w:footnote w:type="continuationSeparator" w:id="0">
    <w:p w:rsidR="00FB1B26" w:rsidRDefault="00FB1B26" w:rsidP="004D7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CA"/>
    <w:rsid w:val="000026AD"/>
    <w:rsid w:val="00064C95"/>
    <w:rsid w:val="000B7C38"/>
    <w:rsid w:val="000F0995"/>
    <w:rsid w:val="001061D9"/>
    <w:rsid w:val="001514C3"/>
    <w:rsid w:val="0016561D"/>
    <w:rsid w:val="00177908"/>
    <w:rsid w:val="001A6188"/>
    <w:rsid w:val="001B4465"/>
    <w:rsid w:val="001E0ABA"/>
    <w:rsid w:val="001F080C"/>
    <w:rsid w:val="002551AB"/>
    <w:rsid w:val="002B1B4E"/>
    <w:rsid w:val="00303B0D"/>
    <w:rsid w:val="00305351"/>
    <w:rsid w:val="00333FE4"/>
    <w:rsid w:val="00365FE2"/>
    <w:rsid w:val="003B75F7"/>
    <w:rsid w:val="003E64D8"/>
    <w:rsid w:val="003F6B52"/>
    <w:rsid w:val="004146CA"/>
    <w:rsid w:val="00417754"/>
    <w:rsid w:val="004325CB"/>
    <w:rsid w:val="00441020"/>
    <w:rsid w:val="00472047"/>
    <w:rsid w:val="004910CA"/>
    <w:rsid w:val="004C2BC8"/>
    <w:rsid w:val="004D7843"/>
    <w:rsid w:val="004E280C"/>
    <w:rsid w:val="004F0CFF"/>
    <w:rsid w:val="004F3F56"/>
    <w:rsid w:val="005D7B78"/>
    <w:rsid w:val="005E71C0"/>
    <w:rsid w:val="005F4D5F"/>
    <w:rsid w:val="0060184D"/>
    <w:rsid w:val="00606291"/>
    <w:rsid w:val="006319E2"/>
    <w:rsid w:val="00632B4A"/>
    <w:rsid w:val="00634390"/>
    <w:rsid w:val="00655D41"/>
    <w:rsid w:val="00685296"/>
    <w:rsid w:val="00686BFE"/>
    <w:rsid w:val="006D79D4"/>
    <w:rsid w:val="006F04FF"/>
    <w:rsid w:val="006F7889"/>
    <w:rsid w:val="00701DD4"/>
    <w:rsid w:val="00727E6A"/>
    <w:rsid w:val="00747959"/>
    <w:rsid w:val="00751239"/>
    <w:rsid w:val="00755A53"/>
    <w:rsid w:val="00760CCF"/>
    <w:rsid w:val="007E5689"/>
    <w:rsid w:val="007E5970"/>
    <w:rsid w:val="007F1241"/>
    <w:rsid w:val="00807CE2"/>
    <w:rsid w:val="008613A5"/>
    <w:rsid w:val="00864124"/>
    <w:rsid w:val="008C352B"/>
    <w:rsid w:val="008C6801"/>
    <w:rsid w:val="008D5D04"/>
    <w:rsid w:val="008E7B09"/>
    <w:rsid w:val="008F403E"/>
    <w:rsid w:val="0094515D"/>
    <w:rsid w:val="00947963"/>
    <w:rsid w:val="00972444"/>
    <w:rsid w:val="00993C22"/>
    <w:rsid w:val="009A1ED5"/>
    <w:rsid w:val="009C63DF"/>
    <w:rsid w:val="009E2F13"/>
    <w:rsid w:val="009F4178"/>
    <w:rsid w:val="00A24AC3"/>
    <w:rsid w:val="00A343DA"/>
    <w:rsid w:val="00A348B0"/>
    <w:rsid w:val="00A82C45"/>
    <w:rsid w:val="00A873F2"/>
    <w:rsid w:val="00A956D3"/>
    <w:rsid w:val="00AB3C6E"/>
    <w:rsid w:val="00AB678E"/>
    <w:rsid w:val="00AC2CB0"/>
    <w:rsid w:val="00B007F3"/>
    <w:rsid w:val="00B05FFD"/>
    <w:rsid w:val="00B06BF4"/>
    <w:rsid w:val="00B269B3"/>
    <w:rsid w:val="00B51729"/>
    <w:rsid w:val="00B51A67"/>
    <w:rsid w:val="00B73642"/>
    <w:rsid w:val="00BD53D9"/>
    <w:rsid w:val="00C15818"/>
    <w:rsid w:val="00C51A46"/>
    <w:rsid w:val="00C654E7"/>
    <w:rsid w:val="00C87D52"/>
    <w:rsid w:val="00CE51DA"/>
    <w:rsid w:val="00D03710"/>
    <w:rsid w:val="00D83DB9"/>
    <w:rsid w:val="00DA5E01"/>
    <w:rsid w:val="00DE0982"/>
    <w:rsid w:val="00DE1F8E"/>
    <w:rsid w:val="00E11003"/>
    <w:rsid w:val="00E151A0"/>
    <w:rsid w:val="00E20B2E"/>
    <w:rsid w:val="00E50F1B"/>
    <w:rsid w:val="00E56B72"/>
    <w:rsid w:val="00E63C7D"/>
    <w:rsid w:val="00EA72E7"/>
    <w:rsid w:val="00ED494C"/>
    <w:rsid w:val="00EF226B"/>
    <w:rsid w:val="00F0380C"/>
    <w:rsid w:val="00F06B1F"/>
    <w:rsid w:val="00F36C76"/>
    <w:rsid w:val="00F470EB"/>
    <w:rsid w:val="00F503F0"/>
    <w:rsid w:val="00F62A9B"/>
    <w:rsid w:val="00FA79D0"/>
    <w:rsid w:val="00FB1B26"/>
    <w:rsid w:val="00FC4D6B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10CA"/>
    <w:pPr>
      <w:ind w:firstLine="426"/>
      <w:jc w:val="center"/>
    </w:pPr>
    <w:rPr>
      <w:rFonts w:ascii="Arial" w:hAnsi="Arial"/>
      <w:b/>
      <w:szCs w:val="20"/>
    </w:rPr>
  </w:style>
  <w:style w:type="paragraph" w:styleId="a4">
    <w:name w:val="Body Text"/>
    <w:basedOn w:val="a"/>
    <w:rsid w:val="004910CA"/>
    <w:pPr>
      <w:spacing w:after="120"/>
    </w:pPr>
  </w:style>
  <w:style w:type="paragraph" w:customStyle="1" w:styleId="ConsPlusNormal">
    <w:name w:val="ConsPlusNormal"/>
    <w:rsid w:val="00491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49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D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D7843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4D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D7843"/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99"/>
    <w:qFormat/>
    <w:rsid w:val="00B007F3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10CA"/>
    <w:pPr>
      <w:ind w:firstLine="426"/>
      <w:jc w:val="center"/>
    </w:pPr>
    <w:rPr>
      <w:rFonts w:ascii="Arial" w:hAnsi="Arial"/>
      <w:b/>
      <w:szCs w:val="20"/>
    </w:rPr>
  </w:style>
  <w:style w:type="paragraph" w:styleId="a4">
    <w:name w:val="Body Text"/>
    <w:basedOn w:val="a"/>
    <w:rsid w:val="004910CA"/>
    <w:pPr>
      <w:spacing w:after="120"/>
    </w:pPr>
  </w:style>
  <w:style w:type="paragraph" w:customStyle="1" w:styleId="ConsPlusNormal">
    <w:name w:val="ConsPlusNormal"/>
    <w:rsid w:val="00491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49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D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D7843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4D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D7843"/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99"/>
    <w:qFormat/>
    <w:rsid w:val="00B007F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ННИИТО</Company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tfrolova</dc:creator>
  <cp:lastModifiedBy>Игошина Валерия Владимировна</cp:lastModifiedBy>
  <cp:revision>6</cp:revision>
  <cp:lastPrinted>2011-10-17T11:44:00Z</cp:lastPrinted>
  <dcterms:created xsi:type="dcterms:W3CDTF">2022-06-03T08:11:00Z</dcterms:created>
  <dcterms:modified xsi:type="dcterms:W3CDTF">2022-06-03T08:14:00Z</dcterms:modified>
</cp:coreProperties>
</file>